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00001">
      <w:pPr>
        <w:pageBreakBefore w:val="0"/>
        <w:jc w:val="center"/>
        <w:rPr>
          <w:rFonts w:ascii="Merriweather" w:hAnsi="Merriweather" w:eastAsia="Merriweather" w:cs="Merriweather"/>
          <w:b/>
          <w:sz w:val="28"/>
          <w:szCs w:val="28"/>
        </w:rPr>
      </w:pPr>
      <w:sdt>
        <w:sdtPr>
          <w:tag w:val="goog_rdk_0"/>
          <w:id w:val="147451797"/>
        </w:sdtPr>
        <w:sdtContent>
          <w:r>
            <w:rPr>
              <w:rFonts w:ascii="Tahoma" w:hAnsi="Tahoma" w:eastAsia="Tahoma" w:cs="Tahoma"/>
              <w:b/>
              <w:sz w:val="28"/>
              <w:szCs w:val="28"/>
              <w:rtl w:val="0"/>
            </w:rPr>
            <w:t>Խառը թվերը հանելու համար</w:t>
          </w:r>
        </w:sdtContent>
      </w:sdt>
    </w:p>
    <w:p w14:paraId="00000002">
      <w:pPr>
        <w:pageBreakBefore w:val="0"/>
        <w:rPr>
          <w:rFonts w:ascii="Merriweather" w:hAnsi="Merriweather" w:eastAsia="Merriweather" w:cs="Merriweather"/>
          <w:b/>
          <w:sz w:val="28"/>
          <w:szCs w:val="28"/>
        </w:rPr>
      </w:pPr>
    </w:p>
    <w:p w14:paraId="00000003"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0" w:line="276" w:lineRule="auto"/>
        <w:ind w:left="720" w:right="0" w:hanging="36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w:sdt>
        <w:sdtPr>
          <w:tag w:val="goog_rdk_1"/>
          <w:id w:val="147460091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>պետք է համեմատել նվազելիի և հանելիի կոտորակային մասերը</w:t>
          </w:r>
        </w:sdtContent>
      </w:sdt>
    </w:p>
    <w:p w14:paraId="00000004"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200" w:line="276" w:lineRule="auto"/>
        <w:ind w:left="720" w:right="0" w:hanging="36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w:sdt>
        <w:sdtPr>
          <w:tag w:val="goog_rdk_2"/>
          <w:id w:val="147480757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>եթե նվազելիի կոտորակային մասը մեծ է հանելիի կոտորակային մասից, ապա պետք է առանձին-առանձին  կատարել  ամբողջ մասերի և կոտորակային մասերի հանում և  իրար գումարել ստացված արդյունքները։</w:t>
          </w:r>
        </w:sdtContent>
      </w:sdt>
    </w:p>
    <w:p w14:paraId="00000005">
      <w:pPr>
        <w:pageBreakBefore w:val="0"/>
        <w:rPr>
          <w:rFonts w:ascii="Merriweather" w:hAnsi="Merriweather" w:eastAsia="Merriweather" w:cs="Merriweather"/>
          <w:b/>
          <w:sz w:val="28"/>
          <w:szCs w:val="28"/>
        </w:rPr>
      </w:pPr>
      <w:sdt>
        <w:sdtPr>
          <w:tag w:val="goog_rdk_3"/>
          <w:id w:val="147453254"/>
        </w:sdtPr>
        <w:sdtContent>
          <w:r>
            <w:rPr>
              <w:rFonts w:ascii="Tahoma" w:hAnsi="Tahoma" w:eastAsia="Tahoma" w:cs="Tahoma"/>
              <w:b/>
              <w:sz w:val="28"/>
              <w:szCs w:val="28"/>
              <w:rtl w:val="0"/>
            </w:rPr>
            <w:t>Օրինակ՝</w:t>
          </w:r>
        </w:sdtContent>
      </w:sdt>
    </w:p>
    <w:p w14:paraId="00000006">
      <w:pPr>
        <w:pageBreakBefore w:val="0"/>
        <w:jc w:val="center"/>
        <w:rPr>
          <w:rFonts w:ascii="Cambria Math" w:hAnsi="Cambria Math" w:eastAsia="Cambria Math" w:cs="Cambria Math"/>
          <w:sz w:val="28"/>
          <w:szCs w:val="28"/>
        </w:rPr>
      </w:pPr>
      <m:oMathPara>
        <m:oMath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2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3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−1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2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07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w:sdt>
        <w:sdtPr>
          <w:tag w:val="goog_rdk_4"/>
          <w:id w:val="147478376"/>
        </w:sdtPr>
        <w:sdtContent>
          <w:r>
            <w:rPr>
              <w:rFonts w:ascii="Tahoma" w:hAnsi="Tahoma" w:eastAsia="Tahoma" w:cs="Tahoma"/>
              <w:sz w:val="28"/>
              <w:szCs w:val="28"/>
              <w:rtl w:val="0"/>
            </w:rPr>
            <w:t>Համեմատենք</w:t>
          </w:r>
        </w:sdtContent>
      </w:sdt>
    </w:p>
    <w:p w14:paraId="00000008">
      <w:pPr>
        <w:pageBreakBefore w:val="0"/>
        <w:jc w:val="center"/>
        <w:rPr>
          <w:rFonts w:ascii="Cambria Math" w:hAnsi="Cambria Math" w:eastAsia="Cambria Math" w:cs="Cambria Math"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3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 xml:space="preserve">&gt; 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2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09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w:sdt>
        <w:sdtPr>
          <w:tag w:val="goog_rdk_5"/>
          <w:id w:val="147453262"/>
        </w:sdtPr>
        <w:sdtContent>
          <w:r>
            <w:rPr>
              <w:rFonts w:ascii="Tahoma" w:hAnsi="Tahoma" w:eastAsia="Tahoma" w:cs="Tahoma"/>
              <w:sz w:val="28"/>
              <w:szCs w:val="28"/>
              <w:rtl w:val="0"/>
            </w:rPr>
            <w:t>Ուրեմն՝</w:t>
          </w:r>
        </w:sdtContent>
      </w:sdt>
    </w:p>
    <w:p w14:paraId="0000000A">
      <w:pPr>
        <w:pageBreakBefore w:val="0"/>
        <w:jc w:val="center"/>
        <w:rPr>
          <w:rFonts w:ascii="Cambria Math" w:hAnsi="Cambria Math" w:eastAsia="Cambria Math" w:cs="Cambria Math"/>
          <w:sz w:val="28"/>
          <w:szCs w:val="28"/>
        </w:rPr>
      </w:pPr>
      <m:oMathPara>
        <m:oMath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2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3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−1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2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Pr>
            <m:e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2−1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e>
          </m:d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+</m:t>
          </m:r>
          <m:d>
            <m:d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Pr>
            <m:e>
              <m:f>
                <m:fPr>
                  <m:ctrlPr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</m:ctrlPr>
                </m:fPr>
                <m:num>
                  <m:r>
                    <m:rPr/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  <m:t>3</m:t>
                  </m:r>
                  <m:ctrlPr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</m:ctrlPr>
                </m:num>
                <m:den>
                  <m:r>
                    <m:rPr/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  <m:t>6</m:t>
                  </m:r>
                  <m:ctrlPr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</m:ctrlPr>
                </m:den>
              </m:f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−</m:t>
              </m:r>
              <m:f>
                <m:fPr>
                  <m:ctrlPr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</m:ctrlPr>
                </m:fPr>
                <m:num>
                  <m:r>
                    <m:rPr/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  <m:t>2</m:t>
                  </m:r>
                  <m:ctrlPr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</m:ctrlPr>
                </m:num>
                <m:den>
                  <m:r>
                    <m:rPr/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  <m:t>6</m:t>
                  </m:r>
                  <m:ctrlPr>
                    <w:rPr>
                      <w:rFonts w:ascii="Cambria Math" w:hAnsi="Cambria Math" w:eastAsia="Cambria Math" w:cs="Cambria Math"/>
                      <w:sz w:val="28"/>
                      <w:szCs w:val="28"/>
                    </w:rPr>
                  </m:ctrlPr>
                </m:den>
              </m:f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e>
          </m:d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=1+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1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=1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1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0B"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200" w:line="276" w:lineRule="auto"/>
        <w:ind w:left="720" w:right="0" w:hanging="36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w:sdt>
        <w:sdtPr>
          <w:tag w:val="goog_rdk_6"/>
          <w:id w:val="147465034"/>
        </w:sdtPr>
        <w:sdtContent>
          <w:r>
            <w:rPr>
              <w:rFonts w:ascii="Tahoma" w:hAnsi="Tahoma" w:eastAsia="Tahoma" w:cs="Tahoma"/>
              <w:b w:val="0"/>
              <w:i w:val="0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  <w:rtl w:val="0"/>
            </w:rPr>
            <w:t xml:space="preserve">եթե նվազելիի կոտորակային մասը փոքր է հանելիի կոտորակային մասից, ապա նվազելիի կոտորակային մասին  պետք է ավելացնել 1՝ այն հանելով նրա ամբողջ մասից ու կիրառել նախորդ կանոնը։  </w:t>
          </w:r>
        </w:sdtContent>
      </w:sdt>
    </w:p>
    <w:p w14:paraId="0000000C">
      <w:pPr>
        <w:pageBreakBefore w:val="0"/>
        <w:rPr>
          <w:rFonts w:ascii="Merriweather" w:hAnsi="Merriweather" w:eastAsia="Merriweather" w:cs="Merriweather"/>
          <w:b/>
          <w:sz w:val="28"/>
          <w:szCs w:val="28"/>
        </w:rPr>
      </w:pPr>
      <w:sdt>
        <w:sdtPr>
          <w:tag w:val="goog_rdk_7"/>
          <w:id w:val="147473567"/>
        </w:sdtPr>
        <w:sdtContent>
          <w:r>
            <w:rPr>
              <w:rFonts w:ascii="Tahoma" w:hAnsi="Tahoma" w:eastAsia="Tahoma" w:cs="Tahoma"/>
              <w:b/>
              <w:sz w:val="28"/>
              <w:szCs w:val="28"/>
              <w:rtl w:val="0"/>
            </w:rPr>
            <w:t>Օրինակ՝</w:t>
          </w:r>
        </w:sdtContent>
      </w:sdt>
    </w:p>
    <w:p w14:paraId="0000000D">
      <w:pPr>
        <w:pageBreakBefore w:val="0"/>
        <w:jc w:val="center"/>
        <w:rPr>
          <w:rFonts w:ascii="Cambria Math" w:hAnsi="Cambria Math" w:eastAsia="Cambria Math" w:cs="Cambria Math"/>
          <w:sz w:val="28"/>
          <w:szCs w:val="28"/>
        </w:rPr>
      </w:pPr>
      <m:oMathPara>
        <m:oMath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3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1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−1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5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0E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w:sdt>
        <w:sdtPr>
          <w:tag w:val="goog_rdk_8"/>
          <w:id w:val="147478479"/>
        </w:sdtPr>
        <w:sdtContent>
          <w:r>
            <w:rPr>
              <w:rFonts w:ascii="Tahoma" w:hAnsi="Tahoma" w:eastAsia="Tahoma" w:cs="Tahoma"/>
              <w:sz w:val="28"/>
              <w:szCs w:val="28"/>
              <w:rtl w:val="0"/>
            </w:rPr>
            <w:t xml:space="preserve">Համեմատենք  </w:t>
          </w:r>
        </w:sdtContent>
      </w:sdt>
    </w:p>
    <w:p w14:paraId="0000000F">
      <w:pPr>
        <w:pageBreakBefore w:val="0"/>
        <w:jc w:val="center"/>
        <w:rPr>
          <w:rFonts w:ascii="Cambria Math" w:hAnsi="Cambria Math" w:eastAsia="Cambria Math" w:cs="Cambria Math"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1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 xml:space="preserve">&lt; 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5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10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w:sdt>
        <w:sdtPr>
          <w:tag w:val="goog_rdk_9"/>
          <w:id w:val="147459458"/>
        </w:sdtPr>
        <w:sdtContent>
          <w:r>
            <w:rPr>
              <w:rFonts w:ascii="Tahoma" w:hAnsi="Tahoma" w:eastAsia="Tahoma" w:cs="Tahoma"/>
              <w:sz w:val="28"/>
              <w:szCs w:val="28"/>
              <w:rtl w:val="0"/>
            </w:rPr>
            <w:t>Ուրեմն՝</w:t>
          </w:r>
        </w:sdtContent>
      </w:sdt>
    </w:p>
    <w:p w14:paraId="00000011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=2+1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=2+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 =</m:t>
        </m:r>
        <m:d>
          <m:d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2−1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e>
        </m:d>
        <m:r>
          <m:rPr/>
          <w:rPr>
            <w:rFonts w:ascii="Cambria Math" w:hAnsi="Cambria Math" w:eastAsia="Cambria Math" w:cs="Cambria Math"/>
            <w:sz w:val="28"/>
            <w:szCs w:val="28"/>
          </w:rPr>
          <m:t>+</m:t>
        </m:r>
        <m:d>
          <m:d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hAnsi="Cambria Math" w:eastAsia="Cambria Math" w:cs="Cambria Math"/>
                    <w:sz w:val="28"/>
                    <w:szCs w:val="28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sz w:val="28"/>
                    <w:szCs w:val="28"/>
                  </w:rPr>
                  <m:t>7</m:t>
                </m:r>
                <m:ctrlPr>
                  <w:rPr>
                    <w:rFonts w:ascii="Cambria Math" w:hAnsi="Cambria Math" w:eastAsia="Cambria Math" w:cs="Cambria Math"/>
                    <w:sz w:val="28"/>
                    <w:szCs w:val="28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sz w:val="28"/>
                    <w:szCs w:val="28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sz w:val="28"/>
                    <w:szCs w:val="28"/>
                  </w:rPr>
                </m:ctrlPr>
              </m:den>
            </m:f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 xml:space="preserve"> − </m:t>
            </m:r>
            <m:f>
              <m:fPr>
                <m:ctrlPr>
                  <w:rPr>
                    <w:rFonts w:ascii="Cambria Math" w:hAnsi="Cambria Math" w:eastAsia="Cambria Math" w:cs="Cambria Math"/>
                    <w:sz w:val="28"/>
                    <w:szCs w:val="28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sz w:val="28"/>
                    <w:szCs w:val="28"/>
                  </w:rPr>
                  <m:t>5</m:t>
                </m:r>
                <m:ctrlPr>
                  <w:rPr>
                    <w:rFonts w:ascii="Cambria Math" w:hAnsi="Cambria Math" w:eastAsia="Cambria Math" w:cs="Cambria Math"/>
                    <w:sz w:val="28"/>
                    <w:szCs w:val="28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sz w:val="28"/>
                    <w:szCs w:val="28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sz w:val="28"/>
                    <w:szCs w:val="28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e>
        </m:d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=1+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=1+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=1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ascii="Merriweather" w:hAnsi="Merriweather" w:eastAsia="Merriweather" w:cs="Merriweather"/>
          <w:sz w:val="28"/>
          <w:szCs w:val="28"/>
          <w:rtl w:val="0"/>
        </w:rPr>
        <w:t xml:space="preserve">   </w:t>
      </w:r>
    </w:p>
    <w:p w14:paraId="00000012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w:sdt>
        <w:sdtPr>
          <w:tag w:val="goog_rdk_10"/>
          <w:id w:val="147480624"/>
        </w:sdtPr>
        <w:sdtContent>
          <w:r>
            <w:rPr>
              <w:rFonts w:ascii="Tahoma" w:hAnsi="Tahoma" w:eastAsia="Tahoma" w:cs="Tahoma"/>
              <w:sz w:val="28"/>
              <w:szCs w:val="28"/>
              <w:rtl w:val="0"/>
            </w:rPr>
            <w:t>Առաջադրանքներ</w:t>
          </w:r>
        </w:sdtContent>
      </w:sdt>
    </w:p>
    <w:p w14:paraId="00000013">
      <w:pPr>
        <w:pageBreakBefore w:val="0"/>
        <w:jc w:val="center"/>
        <w:rPr>
          <w:rFonts w:ascii="Merriweather" w:hAnsi="Merriweather" w:eastAsia="Merriweather" w:cs="Merriweather"/>
          <w:b/>
          <w:sz w:val="28"/>
          <w:szCs w:val="28"/>
        </w:rPr>
      </w:pPr>
      <w:sdt>
        <w:sdtPr>
          <w:tag w:val="goog_rdk_11"/>
          <w:id w:val="147458083"/>
        </w:sdtPr>
        <w:sdtContent>
          <w:r>
            <w:rPr>
              <w:rFonts w:ascii="Tahoma" w:hAnsi="Tahoma" w:eastAsia="Tahoma" w:cs="Tahoma"/>
              <w:b/>
              <w:sz w:val="28"/>
              <w:szCs w:val="28"/>
              <w:rtl w:val="0"/>
            </w:rPr>
            <w:t>Կատարեք  խառը թվերի հանում</w:t>
          </w:r>
        </w:sdtContent>
      </w:sdt>
    </w:p>
    <w:p w14:paraId="00000014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Para>
        <m:oMath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12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4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−7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1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>
              <m:sty m:val="p"/>
            </m:rPr>
            <w:rPr>
              <w:rFonts w:hint="default" w:ascii="Cambria Math" w:hAnsi="Cambria Math" w:eastAsia="Cambria Math" w:cs="Cambria Math"/>
              <w:sz w:val="28"/>
              <w:szCs w:val="28"/>
              <w:lang w:val="en-US"/>
            </w:rPr>
            <m:t>=5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hint="default" w:ascii="Cambria Math" w:hAnsi="Cambria Math" w:eastAsia="Cambria Math" w:cs="Cambria Math"/>
                  <w:sz w:val="28"/>
                  <w:szCs w:val="28"/>
                  <w:lang w:val="en-US"/>
                </w:rPr>
                <m:t>3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>
                  <m:sty m:val="p"/>
                </m:rPr>
                <w:rPr>
                  <w:rFonts w:hint="default" w:ascii="Cambria Math" w:hAnsi="Cambria Math" w:eastAsia="Cambria Math" w:cs="Cambria Math"/>
                  <w:sz w:val="28"/>
                  <w:szCs w:val="28"/>
                  <w:lang w:val="en-US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15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=2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6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3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7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−6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100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100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8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−5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=4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9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−5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=4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A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=19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B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−8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=17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C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16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=12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D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=11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E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=10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1F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10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−9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0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17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−6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100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=11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100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1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18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−15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=3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65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2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90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−15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=75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3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4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Para>
        <m:oMath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 xml:space="preserve">25 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5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−18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7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4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>
              <m:sty m:val="p"/>
            </m:rPr>
            <w:rPr>
              <w:rFonts w:hint="default" w:ascii="Cambria Math" w:hAnsi="Cambria Math" w:eastAsia="Cambria Math" w:cs="Cambria Math"/>
              <w:sz w:val="28"/>
              <w:szCs w:val="28"/>
              <w:lang w:val="en-US"/>
            </w:rPr>
            <m:t>=13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25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8 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−6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=2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6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 xml:space="preserve"> 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10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=2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7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−9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=3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8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14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−6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=8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9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</w:t>
      </w:r>
      <m:oMath>
        <m:r>
          <m:rPr>
            <m:sty m:val="p"/>
          </m:rPr>
          <w:rPr>
            <w:rFonts w:hint="default" w:ascii="Cambria Math" w:hAnsi="Cambria Math" w:eastAsia="Cambria Math" w:cs="Cambria Math"/>
            <w:sz w:val="28"/>
            <w:szCs w:val="28"/>
            <w:lang w:val="en-US"/>
          </w:rPr>
          <m:t>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A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7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−3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=4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56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B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28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7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−11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=17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C">
      <w:pPr>
        <w:pageBreakBefore w:val="0"/>
        <w:jc w:val="center"/>
        <w:rPr>
          <w:rFonts w:hint="default" w:ascii="Cambria Math" w:hAnsi="Cambria Math" w:eastAsia="Cambria Math" w:cs="Cambria Math"/>
          <w:sz w:val="28"/>
          <w:szCs w:val="28"/>
          <w:lang w:val="en-US"/>
        </w:rPr>
      </w:pPr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45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1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  <m:r>
          <m:rPr/>
          <w:rPr>
            <w:rFonts w:ascii="Cambria Math" w:hAnsi="Cambria Math" w:eastAsia="Cambria Math" w:cs="Cambria Math"/>
            <w:sz w:val="28"/>
            <w:szCs w:val="28"/>
          </w:rPr>
          <m:t>−30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3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4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r>
        <w:rPr>
          <w:rFonts w:hint="default" w:hAnsi="Cambria Math" w:eastAsia="Cambria Math" w:cs="Cambria Math"/>
          <w:i w:val="0"/>
          <w:sz w:val="28"/>
          <w:szCs w:val="28"/>
          <w:lang w:val="en-US"/>
        </w:rPr>
        <w:t>=15</w:t>
      </w:r>
      <m:oMath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eastAsia="Cambria Math" w:cs="Cambria Math"/>
                <w:sz w:val="28"/>
                <w:szCs w:val="28"/>
                <w:lang w:val="en-US"/>
              </w:rPr>
              <m:t>8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</w:p>
    <w:p w14:paraId="0000002D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</w:p>
    <w:p w14:paraId="0000002E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</w:p>
    <w:p w14:paraId="0000002F">
      <w:pPr>
        <w:pageBreakBefore w:val="0"/>
        <w:jc w:val="center"/>
        <w:rPr>
          <w:rFonts w:ascii="Merriweather" w:hAnsi="Merriweather" w:eastAsia="Merriweather" w:cs="Merriweather"/>
          <w:b/>
          <w:color w:val="000000"/>
          <w:sz w:val="28"/>
          <w:szCs w:val="28"/>
        </w:rPr>
      </w:pPr>
      <w:sdt>
        <w:sdtPr>
          <w:tag w:val="goog_rdk_12"/>
          <w:id w:val="147455589"/>
        </w:sdtPr>
        <w:sdtContent>
          <w:r>
            <w:rPr>
              <w:rFonts w:ascii="Tahoma" w:hAnsi="Tahoma" w:eastAsia="Tahoma" w:cs="Tahoma"/>
              <w:b/>
              <w:color w:val="000000"/>
              <w:sz w:val="28"/>
              <w:szCs w:val="28"/>
              <w:rtl w:val="0"/>
            </w:rPr>
            <w:t>Աստղանիշի փոխարեն ի՞նչ թիվ գրելու դեպքում կստացվի  հավասարություն</w:t>
          </w:r>
        </w:sdtContent>
      </w:sdt>
    </w:p>
    <w:p w14:paraId="00000030">
      <w:pPr>
        <w:pageBreakBefore w:val="0"/>
        <w:jc w:val="center"/>
        <w:rPr>
          <w:rFonts w:ascii="Cambria Math" w:hAnsi="Cambria Math" w:eastAsia="Cambria Math" w:cs="Cambria Math"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+3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3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5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=6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5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7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31">
      <w:pPr>
        <w:pageBreakBefore w:val="0"/>
        <w:jc w:val="center"/>
        <w:rPr>
          <w:rFonts w:ascii="Cambria Math" w:hAnsi="Cambria Math" w:eastAsia="Cambria Math" w:cs="Cambria Math"/>
          <w:sz w:val="28"/>
          <w:szCs w:val="28"/>
        </w:rPr>
      </w:pPr>
      <m:oMathPara>
        <m:oMath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 xml:space="preserve">     ∗+18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1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12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=90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3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5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32">
      <w:pPr>
        <w:pageBreakBefore w:val="0"/>
        <w:jc w:val="center"/>
        <w:rPr>
          <w:rFonts w:ascii="Cambria Math" w:hAnsi="Cambria Math" w:eastAsia="Cambria Math" w:cs="Cambria Math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m:oMathPara>
        <m:oMath>
          <m:r>
            <m:rPr/>
            <w:rPr>
              <w:rFonts w:ascii="Cambria Math" w:hAnsi="Cambria Math" w:eastAsia="Cambria Math" w:cs="Cambria Math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</w:rPr>
            <m:t>∗+10</m:t>
          </m:r>
          <m:f>
            <m:fP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  <m:t>2</m:t>
              </m: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  <m:t>9</m:t>
              </m: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</w:rPr>
            <m:t>=19</m:t>
          </m:r>
          <m:f>
            <m:fP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  <m:t>4</m:t>
              </m: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  <m:t>5</m:t>
              </m: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den>
          </m:f>
        </m:oMath>
      </m:oMathPara>
    </w:p>
    <w:p w14:paraId="00000033">
      <w:pPr>
        <w:pageBreakBefore w:val="0"/>
        <w:jc w:val="center"/>
        <w:rPr>
          <w:rFonts w:ascii="Cambria Math" w:hAnsi="Cambria Math" w:eastAsia="Cambria Math" w:cs="Cambria Math"/>
          <w:sz w:val="28"/>
          <w:szCs w:val="28"/>
        </w:rPr>
      </w:pPr>
      <m:oMathPara>
        <m:oMath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∗+1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2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5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=4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6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7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34">
      <w:pPr>
        <w:pageBreakBefore w:val="0"/>
        <w:jc w:val="center"/>
        <w:rPr>
          <w:rFonts w:ascii="Cambria Math" w:hAnsi="Cambria Math" w:eastAsia="Cambria Math" w:cs="Cambria Math"/>
          <w:sz w:val="28"/>
          <w:szCs w:val="28"/>
        </w:rPr>
      </w:pPr>
      <m:oMathPara>
        <m:oMath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 xml:space="preserve">     +8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3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10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z w:val="28"/>
              <w:szCs w:val="28"/>
            </w:rPr>
            <m:t>=9</m:t>
          </m:r>
          <m:f>
            <m:fP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3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z w:val="28"/>
                  <w:szCs w:val="28"/>
                </w:rPr>
                <m:t>5</m:t>
              </m:r>
              <m:ctrlPr>
                <w:rPr>
                  <w:rFonts w:ascii="Cambria Math" w:hAnsi="Cambria Math" w:eastAsia="Cambria Math" w:cs="Cambria Math"/>
                  <w:sz w:val="28"/>
                  <w:szCs w:val="28"/>
                </w:rPr>
              </m:ctrlPr>
            </m:den>
          </m:f>
        </m:oMath>
      </m:oMathPara>
    </w:p>
    <w:p w14:paraId="00000035">
      <w:pPr>
        <w:pageBreakBefore w:val="0"/>
        <w:jc w:val="center"/>
        <w:rPr>
          <w:rFonts w:ascii="Cambria Math" w:hAnsi="Cambria Math" w:eastAsia="Cambria Math" w:cs="Cambria Math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  <m:oMathPara>
        <m:oMath>
          <m:r>
            <m:rPr/>
            <w:rPr>
              <w:rFonts w:ascii="Cambria Math" w:hAnsi="Cambria Math" w:eastAsia="Cambria Math" w:cs="Cambria Math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</w:rPr>
            <m:t>∗+11</m:t>
          </m:r>
          <m:f>
            <m:fP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  <m:t>2</m:t>
              </m: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  <m:t>9</m:t>
              </m: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den>
          </m:f>
          <m:r>
            <m:rPr/>
            <w:rPr>
              <w:rFonts w:ascii="Cambria Math" w:hAnsi="Cambria Math" w:eastAsia="Cambria Math" w:cs="Cambria Math"/>
              <w:smallCaps w:val="0"/>
              <w:strike w:val="0"/>
              <w:color w:val="000000"/>
              <w:sz w:val="28"/>
              <w:szCs w:val="28"/>
              <w:u w:val="none"/>
              <w:shd w:val="clear" w:fill="auto"/>
              <w:vertAlign w:val="baseline"/>
            </w:rPr>
            <m:t>=15</m:t>
          </m:r>
          <m:f>
            <m:fP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fPr>
            <m:num>
              <m:r>
                <m:rPr/>
                <w:rPr>
                  <w:rFonts w:ascii="Cambria Math" w:hAnsi="Cambria Math" w:eastAsia="Cambria Math" w:cs="Cambria Math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  <m:t>4</m:t>
              </m: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num>
            <m:den>
              <m:r>
                <m:rPr/>
                <w:rPr>
                  <w:rFonts w:ascii="Cambria Math" w:hAnsi="Cambria Math" w:eastAsia="Cambria Math" w:cs="Cambria Math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  <m:t>7</m:t>
              </m:r>
              <m:ctrlPr>
                <w:rPr>
                  <w:rFonts w:ascii="Cambria Math" w:hAnsi="Cambria Math" w:eastAsia="Cambria Math" w:cs="Cambria Math"/>
                  <w:b w:val="0"/>
                  <w:i w:val="0"/>
                  <w:smallCaps w:val="0"/>
                  <w:strike w:val="0"/>
                  <w:color w:val="000000"/>
                  <w:sz w:val="28"/>
                  <w:szCs w:val="28"/>
                  <w:u w:val="none"/>
                  <w:shd w:val="clear" w:fill="auto"/>
                  <w:vertAlign w:val="baseline"/>
                </w:rPr>
              </m:ctrlPr>
            </m:den>
          </m:f>
        </m:oMath>
      </m:oMathPara>
    </w:p>
    <w:p w14:paraId="00000036">
      <w:pPr>
        <w:pageBreakBefore w:val="0"/>
        <w:rPr>
          <w:rFonts w:ascii="Merriweather" w:hAnsi="Merriweather" w:eastAsia="Merriweather" w:cs="Merriweather"/>
          <w:b/>
          <w:sz w:val="28"/>
          <w:szCs w:val="28"/>
        </w:rPr>
      </w:pPr>
      <w:bookmarkStart w:id="0" w:name="_heading=h.gjdgxs" w:colFirst="0" w:colLast="0"/>
      <w:bookmarkEnd w:id="0"/>
      <w:sdt>
        <w:sdtPr>
          <w:tag w:val="goog_rdk_13"/>
          <w:id w:val="147466015"/>
        </w:sdtPr>
        <w:sdtContent>
          <w:r>
            <w:rPr>
              <w:rFonts w:ascii="Tahoma" w:hAnsi="Tahoma" w:eastAsia="Tahoma" w:cs="Tahoma"/>
              <w:b/>
              <w:sz w:val="28"/>
              <w:szCs w:val="28"/>
              <w:rtl w:val="0"/>
            </w:rPr>
            <w:t xml:space="preserve">Ուղղանկյան լայնությունը փոքր է նրա երկարությունից    </w:t>
          </w:r>
        </w:sdtContent>
      </w:sdt>
      <m:oMath>
        <m:r>
          <m:rPr/>
          <w:rPr>
            <w:rFonts w:ascii="Cambria Math" w:hAnsi="Cambria Math" w:eastAsia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2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sz w:val="28"/>
                <w:szCs w:val="28"/>
              </w:rPr>
              <m:t>9</m:t>
            </m:r>
            <m:ctrlPr>
              <w:rPr>
                <w:rFonts w:ascii="Cambria Math" w:hAnsi="Cambria Math" w:eastAsia="Cambria Math" w:cs="Cambria Math"/>
                <w:sz w:val="28"/>
                <w:szCs w:val="28"/>
              </w:rPr>
            </m:ctrlPr>
          </m:den>
        </m:f>
      </m:oMath>
      <w:sdt>
        <w:sdtPr>
          <w:tag w:val="goog_rdk_14"/>
          <w:id w:val="147474693"/>
        </w:sdtPr>
        <w:sdtContent>
          <w:r>
            <w:rPr>
              <w:rFonts w:ascii="Tahoma" w:hAnsi="Tahoma" w:eastAsia="Tahoma" w:cs="Tahoma"/>
              <w:b/>
              <w:sz w:val="28"/>
              <w:szCs w:val="28"/>
              <w:rtl w:val="0"/>
            </w:rPr>
            <w:t>դմ-ով, հաշվեք ուղղանկյան պարագիծը, եթե նրա  երկարությունը 6դմ է։</w:t>
          </w:r>
        </w:sdtContent>
      </w:sdt>
    </w:p>
    <w:p w14:paraId="00000037"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auto"/>
        <w:spacing w:before="0" w:after="200" w:line="276" w:lineRule="auto"/>
        <w:ind w:left="720" w:right="0" w:firstLine="0"/>
        <w:jc w:val="left"/>
        <w:rPr>
          <w:rFonts w:ascii="Merriweather" w:hAnsi="Merriweather" w:eastAsia="Merriweather" w:cs="Merriweather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fill="auto"/>
          <w:vertAlign w:val="baseline"/>
        </w:rPr>
      </w:pPr>
    </w:p>
    <w:p w14:paraId="00000038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</w:p>
    <w:p w14:paraId="00000039">
      <w:pPr>
        <w:pageBreakBefore w:val="0"/>
        <w:rPr>
          <w:rFonts w:ascii="Merriweather" w:hAnsi="Merriweather" w:eastAsia="Merriweather" w:cs="Merriweather"/>
          <w:sz w:val="28"/>
          <w:szCs w:val="28"/>
        </w:rPr>
      </w:pPr>
      <w:bookmarkStart w:id="1" w:name="_GoBack"/>
      <w:bookmarkEnd w:id="1"/>
    </w:p>
    <w:sectPr>
      <w:pgSz w:w="11906" w:h="16838"/>
      <w:pgMar w:top="1134" w:right="850" w:bottom="1134" w:left="1701" w:header="708" w:footer="708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Merriweathe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Noto Sans Symbol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FBD69AF"/>
    <w:multiLevelType w:val="multilevel"/>
    <w:tmpl w:val="6FBD69AF"/>
    <w:lvl w:ilvl="0" w:tentative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 w:tentative="0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 w:tentative="0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 w:tentative="0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</w:compat>
  <w:rsids>
    <w:rsidRoot w:val="00000000"/>
    <w:rsid w:val="096D53F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cs="Calibri" w:eastAsiaTheme="minorEastAsia"/>
      <w:sz w:val="22"/>
      <w:szCs w:val="22"/>
      <w:lang w:val="hy-AM" w:eastAsia="ru-RU"/>
    </w:rPr>
  </w:style>
  <w:style w:type="paragraph" w:styleId="2">
    <w:name w:val="heading 1"/>
    <w:basedOn w:val="1"/>
    <w:next w:val="1"/>
    <w:qFormat/>
    <w:uiPriority w:val="0"/>
    <w:pPr>
      <w:keepNext/>
      <w:keepLines/>
      <w:pageBreakBefore w:val="0"/>
      <w:spacing w:before="480" w:after="120"/>
    </w:pPr>
    <w:rPr>
      <w:b/>
      <w:sz w:val="48"/>
      <w:szCs w:val="48"/>
    </w:rPr>
  </w:style>
  <w:style w:type="paragraph" w:styleId="3">
    <w:name w:val="heading 2"/>
    <w:basedOn w:val="1"/>
    <w:next w:val="1"/>
    <w:qFormat/>
    <w:uiPriority w:val="0"/>
    <w:pPr>
      <w:keepNext/>
      <w:keepLines/>
      <w:pageBreakBefore w:val="0"/>
      <w:spacing w:before="360" w:after="80"/>
    </w:pPr>
    <w:rPr>
      <w:b/>
      <w:sz w:val="36"/>
      <w:szCs w:val="36"/>
    </w:rPr>
  </w:style>
  <w:style w:type="paragraph" w:styleId="4">
    <w:name w:val="heading 3"/>
    <w:basedOn w:val="1"/>
    <w:next w:val="1"/>
    <w:qFormat/>
    <w:uiPriority w:val="0"/>
    <w:pPr>
      <w:keepNext/>
      <w:keepLines/>
      <w:pageBreakBefore w:val="0"/>
      <w:spacing w:before="280" w:after="80"/>
    </w:pPr>
    <w:rPr>
      <w:b/>
      <w:sz w:val="28"/>
      <w:szCs w:val="28"/>
    </w:rPr>
  </w:style>
  <w:style w:type="paragraph" w:styleId="5">
    <w:name w:val="heading 4"/>
    <w:basedOn w:val="1"/>
    <w:next w:val="1"/>
    <w:qFormat/>
    <w:uiPriority w:val="0"/>
    <w:pPr>
      <w:keepNext/>
      <w:keepLines/>
      <w:pageBreakBefore w:val="0"/>
      <w:spacing w:before="240" w:after="40"/>
    </w:pPr>
    <w:rPr>
      <w:b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pageBreakBefore w:val="0"/>
      <w:spacing w:before="220" w:after="40"/>
    </w:pPr>
    <w:rPr>
      <w:b/>
      <w:sz w:val="22"/>
      <w:szCs w:val="22"/>
    </w:rPr>
  </w:style>
  <w:style w:type="paragraph" w:styleId="7">
    <w:name w:val="heading 6"/>
    <w:basedOn w:val="1"/>
    <w:next w:val="1"/>
    <w:uiPriority w:val="0"/>
    <w:pPr>
      <w:keepNext/>
      <w:keepLines/>
      <w:pageBreakBefore w:val="0"/>
      <w:spacing w:before="200" w:after="40"/>
    </w:pPr>
    <w:rPr>
      <w:b/>
      <w:sz w:val="20"/>
      <w:szCs w:val="20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Subtitle"/>
    <w:basedOn w:val="1"/>
    <w:next w:val="1"/>
    <w:uiPriority w:val="0"/>
    <w:pPr>
      <w:keepNext/>
      <w:keepLines/>
      <w:pageBreakBefore w:val="0"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11">
    <w:name w:val="Title"/>
    <w:basedOn w:val="1"/>
    <w:next w:val="1"/>
    <w:qFormat/>
    <w:uiPriority w:val="0"/>
    <w:pPr>
      <w:keepNext/>
      <w:keepLines/>
      <w:pageBreakBefore w:val="0"/>
      <w:spacing w:before="480" w:after="120"/>
    </w:pPr>
    <w:rPr>
      <w:b/>
      <w:sz w:val="72"/>
      <w:szCs w:val="72"/>
    </w:rPr>
  </w:style>
  <w:style w:type="table" w:customStyle="1" w:styleId="12">
    <w:name w:val="Table Normal1"/>
    <w:uiPriority w:val="0"/>
  </w:style>
  <w:style w:type="paragraph" w:styleId="13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f9GGTXywr9y1lCq4svI0GUSXTg==">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4</Pages>
  <TotalTime>3</TotalTime>
  <ScaleCrop>false</ScaleCrop>
  <LinksUpToDate>false</LinksUpToDate>
  <Application>WPS Office_12.2.0.20326_F1E327BC-269C-435d-A152-05C5408002CA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2021-04-27T15:46:00Z</dcterms:created>
  <dc:creator>Albert</dc:creator>
  <cp:lastModifiedBy>Sofi</cp:lastModifiedBy>
  <dcterms:modified xsi:type="dcterms:W3CDTF">2025-04-02T14:43:53Z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EC80841CA8AF46A5B851B23EE02226AD_13</vt:lpwstr>
  </property>
</Properties>
</file>