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ADF30">
      <w:pPr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Սովորական կոտորակների հիմնական հատկությունները և նրանց հավասարության պայմանը</w:t>
      </w:r>
    </w:p>
    <w:p w14:paraId="6CC66B0A">
      <w:pPr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Դասարանական առաջադրանքներ </w:t>
      </w:r>
    </w:p>
    <w:p w14:paraId="6A6622F5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1․</w:t>
      </w:r>
      <w:r>
        <w:rPr>
          <w:rFonts w:ascii="Sylfaen" w:hAnsi="Sylfaen"/>
          <w:sz w:val="28"/>
          <w:szCs w:val="28"/>
          <w:lang w:val="hy-AM"/>
        </w:rPr>
        <w:t xml:space="preserve"> Կոտորակների հավասարության պայմանի հիման վրա ստուգե՛ք, թե իրար հավասար են արդյոք կոտորակները․ </w:t>
      </w:r>
    </w:p>
    <w:p w14:paraId="4137936D">
      <w:pPr>
        <w:ind w:firstLine="280" w:firstLineChars="100"/>
        <w:rPr>
          <w:rFonts w:hint="default" w:ascii="Sylfaen" w:hAnsi="Sylfaen"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 xml:space="preserve">27 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hy-AM"/>
          </w:rPr>
          <m:t xml:space="preserve"> </m:t>
        </m:r>
        <m:r>
          <m:rPr/>
          <w:rPr>
            <w:rFonts w:hint="default" w:ascii="Cambria Math" w:hAnsi="Cambria Math"/>
            <w:sz w:val="28"/>
            <w:szCs w:val="28"/>
            <w:lang w:val="hy-AM"/>
          </w:rPr>
          <m:t>և</m:t>
        </m:r>
        <m:r>
          <m:rPr/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r>
              <m:rPr/>
              <w:rPr>
                <w:rFonts w:hint="default" w:ascii="Cambria Math" w:hAnsi="Cambria Math"/>
                <w:sz w:val="28"/>
                <w:szCs w:val="28"/>
                <w:lang w:val="en-US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/>
          <w:i w:val="0"/>
          <w:sz w:val="28"/>
          <w:szCs w:val="28"/>
          <w:lang w:val="en-US"/>
        </w:rPr>
        <w:t>= 54</w:t>
      </w:r>
    </w:p>
    <w:p w14:paraId="32F54BB9">
      <w:pPr>
        <w:rPr>
          <w:rFonts w:hint="default" w:ascii="Sylfaen" w:hAnsi="Sylfaen"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hy-AM"/>
          </w:rPr>
          <m:t xml:space="preserve"> </m:t>
        </m:r>
        <m:r>
          <m:rPr/>
          <w:rPr>
            <w:rFonts w:hint="default" w:ascii="Cambria Math" w:hAnsi="Cambria Math"/>
            <w:sz w:val="28"/>
            <w:szCs w:val="28"/>
            <w:lang w:val="hy-AM"/>
          </w:rPr>
          <m:t>և</m:t>
        </m:r>
        <m:r>
          <m:rPr/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/>
          <w:i w:val="0"/>
          <w:sz w:val="28"/>
          <w:szCs w:val="28"/>
          <w:lang w:val="en-US"/>
        </w:rPr>
        <w:t xml:space="preserve"> = 165</w:t>
      </w:r>
    </w:p>
    <w:p w14:paraId="6DB5E66E">
      <w:pPr>
        <w:rPr>
          <w:rFonts w:hint="default" w:ascii="Sylfaen" w:hAnsi="Sylfaen"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hy-AM"/>
          </w:rPr>
          <m:t xml:space="preserve"> </m:t>
        </m:r>
        <m:r>
          <m:rPr/>
          <w:rPr>
            <w:rFonts w:hint="default" w:ascii="Cambria Math" w:hAnsi="Cambria Math"/>
            <w:sz w:val="28"/>
            <w:szCs w:val="28"/>
            <w:lang w:val="hy-AM"/>
          </w:rPr>
          <m:t>և</m:t>
        </m:r>
        <m:r>
          <m:rPr/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/>
          <w:i w:val="0"/>
          <w:sz w:val="28"/>
          <w:szCs w:val="28"/>
          <w:lang w:val="en-US"/>
        </w:rPr>
        <w:t xml:space="preserve"> = 120</w:t>
      </w:r>
    </w:p>
    <w:p w14:paraId="44254C93">
      <w:pPr>
        <w:rPr>
          <w:rFonts w:hint="default" w:ascii="Sylfaen" w:hAnsi="Sylfaen"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hy-AM"/>
          </w:rPr>
          <m:t xml:space="preserve"> </m:t>
        </m:r>
        <m:r>
          <m:rPr/>
          <w:rPr>
            <w:rFonts w:hint="default" w:ascii="Cambria Math" w:hAnsi="Cambria Math"/>
            <w:sz w:val="28"/>
            <w:szCs w:val="28"/>
            <w:lang w:val="hy-AM"/>
          </w:rPr>
          <m:t>և</m:t>
        </m:r>
        <m:r>
          <m:rPr/>
          <w:rPr>
            <w:rFonts w:ascii="Cambria Math" w:hAnsi="Cambria Math"/>
            <w:sz w:val="28"/>
            <w:szCs w:val="28"/>
            <w:lang w:val="hy-AM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/>
          <w:i w:val="0"/>
          <w:sz w:val="28"/>
          <w:szCs w:val="28"/>
          <w:lang w:val="en-US"/>
        </w:rPr>
        <w:t xml:space="preserve"> = 42</w:t>
      </w:r>
    </w:p>
    <w:p w14:paraId="35629C67">
      <w:pPr>
        <w:rPr>
          <w:rFonts w:ascii="Sylfaen" w:hAnsi="Sylfaen" w:eastAsiaTheme="minorEastAsia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2․</w:t>
      </w:r>
      <w:r>
        <w:rPr>
          <w:rFonts w:ascii="Sylfaen" w:hAnsi="Sylfaen"/>
          <w:sz w:val="28"/>
          <w:szCs w:val="28"/>
          <w:lang w:val="hy-AM"/>
        </w:rPr>
        <w:t xml:space="preserve"> Գրե՛ք յոթ կոտորակ, որոնցից յուրաքանչյուրը հավասար է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ascii="Sylfaen" w:hAnsi="Sylfaen" w:eastAsiaTheme="minorEastAsia"/>
          <w:sz w:val="28"/>
          <w:szCs w:val="28"/>
          <w:lang w:val="hy-AM"/>
        </w:rPr>
        <w:t xml:space="preserve">-ի։ </w:t>
      </w:r>
    </w:p>
    <w:p w14:paraId="27556A82">
      <w:pPr>
        <w:rPr>
          <w:rFonts w:hint="default" w:ascii="Sylfaen" w:hAnsi="Sylfaen" w:eastAsiaTheme="minorEastAsia"/>
          <w:sz w:val="28"/>
          <w:szCs w:val="28"/>
          <w:lang w:val="hy-AM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hy-AM"/>
        </w:rPr>
        <w:t xml:space="preserve">,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10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hy-AM"/>
        </w:rPr>
        <w:t xml:space="preserve">,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hy-AM"/>
        </w:rPr>
        <w:t xml:space="preserve">,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10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20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hy-AM"/>
        </w:rPr>
        <w:t xml:space="preserve">,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16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hy-AM"/>
        </w:rPr>
        <w:t xml:space="preserve">,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25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50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hy-AM"/>
        </w:rPr>
        <w:t xml:space="preserve">,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15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30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5ECEB286">
      <w:pPr>
        <w:rPr>
          <w:rFonts w:ascii="Sylfaen" w:hAnsi="Sylfaen" w:eastAsiaTheme="minorEastAsia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3․ </w:t>
      </w:r>
      <w:r>
        <w:rPr>
          <w:rFonts w:ascii="Sylfaen" w:hAnsi="Sylfaen"/>
          <w:sz w:val="28"/>
          <w:szCs w:val="28"/>
          <w:lang w:val="hy-AM"/>
        </w:rPr>
        <w:t xml:space="preserve">Տրված է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ascii="Sylfaen" w:hAnsi="Sylfaen" w:eastAsiaTheme="minorEastAsia"/>
          <w:sz w:val="28"/>
          <w:szCs w:val="28"/>
          <w:lang w:val="hy-AM"/>
        </w:rPr>
        <w:t xml:space="preserve"> կոտորակը։ Գրե՛ք նրան հավասար այն կոտորակները, որոնց համարիչներն են՝ 8, 20, 12, 60։</w:t>
      </w:r>
    </w:p>
    <w:p w14:paraId="12BA24BC">
      <w:pPr>
        <w:rPr>
          <w:rFonts w:hint="default" w:ascii="Sylfaen" w:hAnsi="Sylfaen" w:eastAsiaTheme="minorEastAsia"/>
          <w:sz w:val="28"/>
          <w:szCs w:val="28"/>
          <w:lang w:val="ru-RU"/>
        </w:rPr>
      </w:pPr>
      <w:r>
        <w:rPr>
          <w:rFonts w:hint="default" w:ascii="Sylfaen" w:hAnsi="Sylfaen" w:eastAsiaTheme="minorEastAsia"/>
          <w:position w:val="-10"/>
          <w:sz w:val="28"/>
          <w:szCs w:val="28"/>
          <w:lang w:val="en-US"/>
        </w:rPr>
        <w:object>
          <v:shape id="_x0000_i1025" o:spt="75" type="#_x0000_t75" style="height:17pt;width:9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hy-AM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hy-AM"/>
        </w:rPr>
        <w:t xml:space="preserve"> </w:t>
      </w:r>
      <w:r>
        <w:rPr>
          <w:rFonts w:hint="default" w:ascii="Calibri" w:hAnsi="Cambria Math"/>
          <w:i w:val="0"/>
          <w:sz w:val="28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ru-RU"/>
        </w:rPr>
        <w:t xml:space="preserve">  ,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ru-RU"/>
        </w:rPr>
        <w:t xml:space="preserve"> ,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ru-RU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9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ru-RU"/>
        </w:rPr>
        <w:t xml:space="preserve"> ,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ru-RU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60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17811E3A">
      <w:pPr>
        <w:rPr>
          <w:rFonts w:ascii="Sylfaen" w:hAnsi="Sylfaen" w:eastAsiaTheme="minorEastAsia"/>
          <w:sz w:val="28"/>
          <w:szCs w:val="28"/>
          <w:lang w:val="hy-AM"/>
        </w:rPr>
      </w:pPr>
      <w:r>
        <w:rPr>
          <w:rFonts w:ascii="Sylfaen" w:hAnsi="Sylfaen" w:eastAsiaTheme="minorEastAsia"/>
          <w:b/>
          <w:sz w:val="28"/>
          <w:szCs w:val="28"/>
          <w:lang w:val="hy-AM"/>
        </w:rPr>
        <w:t>4․</w:t>
      </w:r>
      <w:r>
        <w:rPr>
          <w:rFonts w:ascii="Sylfaen" w:hAnsi="Sylfaen" w:eastAsiaTheme="minorEastAsia"/>
          <w:sz w:val="28"/>
          <w:szCs w:val="28"/>
          <w:lang w:val="hy-AM"/>
        </w:rPr>
        <w:t xml:space="preserve"> Աստղանիշի փոխարեն տեղադրեք այն թիվը, որի դեպքում կստացվի հավասարություն։ </w:t>
      </w:r>
    </w:p>
    <w:p w14:paraId="5BE10858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hint="default" w:ascii="Cambria Math" w:hAnsi="Cambria Math"/>
                  <w:sz w:val="28"/>
                  <w:szCs w:val="28"/>
                  <w:lang w:val="ru-RU"/>
                </w:rPr>
                <m:t>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4CC04E7C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hint="default" w:ascii="Cambria Math" w:hAnsi="Cambria Math"/>
                  <w:sz w:val="28"/>
                  <w:szCs w:val="28"/>
                  <w:lang w:val="ru-RU"/>
                </w:rPr>
                <m:t>8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60456B95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hint="default" w:ascii="Cambria Math" w:hAnsi="Cambria Math"/>
                  <w:sz w:val="28"/>
                  <w:szCs w:val="28"/>
                  <w:lang w:val="ru-RU"/>
                </w:rPr>
                <m:t>12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60070057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hint="default" w:ascii="Cambria Math" w:hAnsi="Cambria Math"/>
                  <w:sz w:val="28"/>
                  <w:szCs w:val="28"/>
                  <w:lang w:val="ru-RU"/>
                </w:rPr>
                <m:t>18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27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2F7A9B1F">
      <w:pPr>
        <w:rPr>
          <w:rFonts w:ascii="Sylfaen" w:hAnsi="Sylfaen"/>
          <w:sz w:val="28"/>
          <w:szCs w:val="28"/>
          <w:lang w:val="hy-AM"/>
        </w:rPr>
      </w:pPr>
    </w:p>
    <w:p w14:paraId="1A5E3483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5. Յուրաքանչյուր կոտորակի համարիչն ու հայտարարը բաժանե՛ք նրանց ամենամեծ ընդհանուր բաժանարարին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․ </w:t>
      </w:r>
    </w:p>
    <w:p w14:paraId="1A47FCB8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611ABEFD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4F7595CB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7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0FA33871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359FA135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48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1BC72F31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51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17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1D90ED52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64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42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5FD5E09A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9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75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749A606A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42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69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736C23C5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52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14</m:t>
            </m:r>
            <w:bookmarkStart w:id="0" w:name="_GoBack"/>
            <w:bookmarkEnd w:id="0"/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4373D24F">
      <w:pPr>
        <w:rPr>
          <w:rFonts w:ascii="Sylfaen" w:hAnsi="Sylfaen" w:eastAsiaTheme="minorEastAsia"/>
          <w:sz w:val="28"/>
          <w:szCs w:val="28"/>
          <w:lang w:val="hy-AM"/>
        </w:rPr>
      </w:pPr>
      <w:r>
        <w:rPr>
          <w:rFonts w:ascii="Sylfaen" w:hAnsi="Sylfaen" w:eastAsiaTheme="minorEastAsia"/>
          <w:b/>
          <w:sz w:val="28"/>
          <w:szCs w:val="28"/>
          <w:lang w:val="hy-AM"/>
        </w:rPr>
        <w:t xml:space="preserve">6․ </w:t>
      </w:r>
      <w:r>
        <w:rPr>
          <w:rFonts w:ascii="Sylfaen" w:hAnsi="Sylfaen" w:eastAsiaTheme="minorEastAsia"/>
          <w:sz w:val="28"/>
          <w:szCs w:val="28"/>
          <w:lang w:val="hy-AM"/>
        </w:rPr>
        <w:t>Կրճատե՛ք կոտորակները․</w:t>
      </w:r>
    </w:p>
    <w:p w14:paraId="4B70168F">
      <w:pPr>
        <w:rPr>
          <w:rFonts w:hint="default" w:ascii="Sylfaen" w:hAnsi="Sylfaen" w:eastAsiaTheme="minorEastAsia"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100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 w:val="0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64E19113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247A2092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19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57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hy-AM"/>
          </w:rPr>
          <m:t xml:space="preserve"> 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 xml:space="preserve"> </m:t>
        </m:r>
      </m:oMath>
      <w:r>
        <m:rPr/>
        <w:rPr>
          <w:rFonts w:hint="default" w:ascii="Calibri" w:hAnsi="Cambria Math"/>
          <w:i/>
          <w:sz w:val="28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3895C28F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0C8C357B">
      <w:pPr>
        <w:rPr>
          <w:rFonts w:ascii="Sylfaen" w:hAnsi="Sylfaen" w:eastAsiaTheme="minorEastAsia"/>
          <w:sz w:val="28"/>
          <w:szCs w:val="28"/>
          <w:lang w:val="hy-AM"/>
        </w:rPr>
      </w:pPr>
      <w:r>
        <w:rPr>
          <w:rFonts w:ascii="Sylfaen" w:hAnsi="Sylfaen" w:eastAsiaTheme="minorEastAsia"/>
          <w:b/>
          <w:sz w:val="28"/>
          <w:szCs w:val="28"/>
          <w:lang w:val="hy-AM"/>
        </w:rPr>
        <w:t>7․</w:t>
      </w:r>
      <w:r>
        <w:rPr>
          <w:rFonts w:ascii="Sylfaen" w:hAnsi="Sylfaen" w:eastAsiaTheme="minorEastAsia"/>
          <w:sz w:val="28"/>
          <w:szCs w:val="28"/>
          <w:lang w:val="hy-AM"/>
        </w:rPr>
        <w:t xml:space="preserve"> Տրված կոտորակներից ընտրե՛ք նրանք, որոնք հնարավոր է կրճատել, և կատարե՛ք կրճատում։ </w:t>
      </w:r>
    </w:p>
    <w:p w14:paraId="2B52B722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8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29B35EB6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26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39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</w:t>
      </w:r>
    </w:p>
    <w:p w14:paraId="7C70B381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12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7433DCA9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57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34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</w:t>
      </w:r>
    </w:p>
    <w:p w14:paraId="16C6149F">
      <w:pPr>
        <w:rPr>
          <w:rFonts w:hint="default" w:ascii="Sylfaen" w:hAnsi="Sylfaen" w:eastAsiaTheme="minorEastAsia"/>
          <w:i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60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75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12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15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ascii="Calibri" w:hAnsi="Cambria Math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ru-RU"/>
              </w:rPr>
              <m:t>5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</w:p>
    <w:p w14:paraId="5E01A7F7">
      <w:pPr>
        <w:rPr>
          <w:rFonts w:ascii="Sylfaen" w:hAnsi="Sylfaen" w:eastAsiaTheme="minorEastAsia"/>
          <w:i/>
          <w:sz w:val="28"/>
          <w:szCs w:val="28"/>
          <w:lang w:val="hy-AM"/>
        </w:rPr>
      </w:pPr>
    </w:p>
    <w:p w14:paraId="2488572A">
      <w:pPr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Տնային առաջադրանքներ</w:t>
      </w:r>
    </w:p>
    <w:p w14:paraId="23400C9A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1․</w:t>
      </w:r>
      <w:r>
        <w:rPr>
          <w:rFonts w:ascii="Sylfaen" w:hAnsi="Sylfaen"/>
          <w:sz w:val="28"/>
          <w:szCs w:val="28"/>
          <w:lang w:val="hy-AM"/>
        </w:rPr>
        <w:t xml:space="preserve"> Կոտորակների հավասարության պայմանի հիման վրա ստուգե՛ք, թե իրար հավասար են արդյոք կոտորակները․ </w:t>
      </w:r>
    </w:p>
    <w:p w14:paraId="10A79823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96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182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 և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17D95337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 և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66D67698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88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 w:eastAsiaTheme="minorEastAsia"/>
              <w:sz w:val="28"/>
              <w:szCs w:val="28"/>
              <w:lang w:val="hy-AM"/>
            </w:rPr>
            <m:t xml:space="preserve"> և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11F90971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 և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105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50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1ACC66A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>2․</w:t>
      </w:r>
      <w:r>
        <w:rPr>
          <w:rFonts w:ascii="Sylfaen" w:hAnsi="Sylfaen"/>
          <w:sz w:val="28"/>
          <w:szCs w:val="28"/>
          <w:lang w:val="hy-AM"/>
        </w:rPr>
        <w:t xml:space="preserve"> Հետևյալ կոտորակներից, որոնք են իրար հավասար։ </w:t>
      </w:r>
    </w:p>
    <w:p w14:paraId="2BF00093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 w:eastAsiaTheme="minorEastAsia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9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18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50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100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309F8AD3">
      <w:pPr>
        <w:rPr>
          <w:rFonts w:ascii="Sylfaen" w:hAnsi="Sylfaen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40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65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104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48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96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 w:eastAsiaTheme="minorEastAsia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hy-AM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60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96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352E1828">
      <w:pPr>
        <w:rPr>
          <w:rFonts w:ascii="Sylfaen" w:hAnsi="Sylfaen"/>
          <w:sz w:val="28"/>
          <w:szCs w:val="28"/>
          <w:lang w:val="hy-AM"/>
        </w:rPr>
      </w:pPr>
    </w:p>
    <w:p w14:paraId="1190EE6D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 w:eastAsiaTheme="minorEastAsia"/>
          <w:b/>
          <w:sz w:val="28"/>
          <w:szCs w:val="28"/>
          <w:lang w:val="hy-AM"/>
        </w:rPr>
        <w:t>3.</w:t>
      </w:r>
      <w:r>
        <w:rPr>
          <w:rFonts w:ascii="Sylfaen" w:hAnsi="Sylfaen" w:eastAsiaTheme="minorEastAsia"/>
          <w:sz w:val="28"/>
          <w:szCs w:val="28"/>
          <w:lang w:val="hy-AM"/>
        </w:rPr>
        <w:t xml:space="preserve"> Աստղանիշի փոխարեն տեղադրեք այն թիվը, որի դեպքում կստացվի հավասարություն։</w:t>
      </w:r>
    </w:p>
    <w:p w14:paraId="27EBE12E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∗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/>
            <w:rPr>
              <w:rFonts w:ascii="Cambria Math" w:hAnsi="Cambria Math"/>
              <w:sz w:val="28"/>
              <w:szCs w:val="28"/>
              <w:lang w:val="hy-AM"/>
            </w:rPr>
            <m:t>10</m:t>
          </m:r>
        </m:oMath>
      </m:oMathPara>
    </w:p>
    <w:p w14:paraId="59D8A93B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∗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27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4CB41B0D">
      <w:pPr>
        <w:rPr>
          <w:rFonts w:ascii="Sylfaen" w:hAnsi="Sylfaen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∗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739516DC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7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∗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2D34AA19">
      <w:pPr>
        <w:rPr>
          <w:rFonts w:ascii="Sylfaen" w:hAnsi="Sylfaen" w:eastAsiaTheme="minorEastAsia"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∗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23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765E27F3">
      <w:pPr>
        <w:rPr>
          <w:rFonts w:ascii="Sylfaen" w:hAnsi="Sylfaen"/>
          <w:sz w:val="28"/>
          <w:szCs w:val="28"/>
          <w:lang w:val="hy-AM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  <w:lang w:val="hy-AM"/>
            </w:rPr>
            <m:t>1</m:t>
          </m:r>
          <m:r>
            <m:rPr/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∗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06C9D160">
      <w:pPr>
        <w:rPr>
          <w:rFonts w:ascii="Sylfaen" w:hAnsi="Sylfaen"/>
          <w:sz w:val="28"/>
          <w:szCs w:val="28"/>
          <w:lang w:val="hy-AM"/>
        </w:rPr>
      </w:pPr>
    </w:p>
    <w:p w14:paraId="6BB7BFA3">
      <w:pPr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en-US"/>
        </w:rPr>
        <w:t>4.</w:t>
      </w:r>
      <w:r>
        <w:rPr>
          <w:rFonts w:ascii="Sylfaen" w:hAnsi="Sylfaen"/>
          <w:sz w:val="28"/>
          <w:szCs w:val="28"/>
          <w:lang w:val="en-US"/>
        </w:rPr>
        <w:t xml:space="preserve"> </w:t>
      </w:r>
      <m:oMath>
        <m:r>
          <m:rPr/>
          <w:rPr>
            <w:rFonts w:ascii="Cambria Math" w:hAnsi="Cambria Math"/>
            <w:sz w:val="28"/>
            <w:szCs w:val="28"/>
            <w:lang w:val="hy-AM"/>
          </w:rPr>
          <m:t xml:space="preserve">   </m:t>
        </m:r>
      </m:oMath>
      <w:r>
        <w:rPr>
          <w:rFonts w:ascii="Sylfaen" w:hAnsi="Sylfaen"/>
          <w:sz w:val="28"/>
          <w:szCs w:val="28"/>
          <w:lang w:val="hy-AM"/>
        </w:rPr>
        <w:t>Յուրաքանչյուր կոտորակի համարիչն ու հայտարարը բաժանե՛ք նրանց ամենամեծ ընդհանուր բաժանարարին</w:t>
      </w:r>
      <w:r>
        <w:rPr>
          <w:rFonts w:ascii="Times New Roman" w:hAnsi="Times New Roman" w:cs="Times New Roman"/>
          <w:sz w:val="28"/>
          <w:szCs w:val="28"/>
          <w:lang w:val="hy-AM"/>
        </w:rPr>
        <w:t xml:space="preserve">․ </w:t>
      </w:r>
    </w:p>
    <w:p w14:paraId="38F6D120">
      <w:pPr>
        <w:rPr>
          <w:rFonts w:hint="default" w:ascii="Sylfaen" w:hAnsi="Sylfaen" w:eastAsiaTheme="minorEastAsia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6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hy-AM"/>
              </w:rPr>
              <m:t>4</m:t>
            </m:r>
            <m:ctrlPr>
              <w:rPr>
                <w:rFonts w:ascii="Cambria Math" w:hAnsi="Cambria Math"/>
                <w:i/>
                <w:sz w:val="28"/>
                <w:szCs w:val="28"/>
                <w:lang w:val="hy-AM"/>
              </w:rPr>
            </m:ctrlPr>
          </m:den>
        </m:f>
      </m:oMath>
      <w:r>
        <w:rPr>
          <w:rFonts w:hint="default" w:hAnsi="Cambria Math"/>
          <w:i/>
          <w:sz w:val="28"/>
          <w:szCs w:val="28"/>
          <w:lang w:val="en-US"/>
        </w:rPr>
        <w:t xml:space="preserve"> 6:24=4  4:24=6</w:t>
      </w:r>
    </w:p>
    <w:p w14:paraId="4D591F5B">
      <w:pPr>
        <w:rPr>
          <w:rFonts w:hint="default" w:ascii="Sylfaen" w:hAnsi="Sylfaen" w:eastAsiaTheme="minorEastAsia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88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42D1BC42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72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60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07B7A452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44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99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112952F4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9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024C418A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66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11AF9D23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132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1841F535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169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3CF7122D">
      <w:pPr>
        <w:rPr>
          <w:rFonts w:ascii="Sylfaen" w:hAnsi="Sylfaen"/>
          <w:sz w:val="28"/>
          <w:szCs w:val="28"/>
          <w:lang w:val="hy-AM"/>
        </w:rPr>
      </w:pPr>
    </w:p>
    <w:p w14:paraId="0E80C40C">
      <w:pPr>
        <w:rPr>
          <w:rFonts w:ascii="Sylfaen" w:hAnsi="Sylfaen" w:eastAsiaTheme="minorEastAsia"/>
          <w:sz w:val="28"/>
          <w:szCs w:val="28"/>
          <w:lang w:val="hy-AM"/>
        </w:rPr>
      </w:pPr>
      <w:r>
        <w:rPr>
          <w:rFonts w:ascii="Sylfaen" w:hAnsi="Sylfaen" w:eastAsiaTheme="minorEastAsia"/>
          <w:b/>
          <w:sz w:val="28"/>
          <w:szCs w:val="28"/>
          <w:lang w:val="hy-AM"/>
        </w:rPr>
        <w:t xml:space="preserve">5․ </w:t>
      </w:r>
      <w:r>
        <w:rPr>
          <w:rFonts w:ascii="Sylfaen" w:hAnsi="Sylfaen" w:eastAsiaTheme="minorEastAsia"/>
          <w:sz w:val="28"/>
          <w:szCs w:val="28"/>
          <w:lang w:val="hy-AM"/>
        </w:rPr>
        <w:t>Տրված կոտորակներից ընտրե՛ք նրանք, որոնք հնարավոր է կրճատել, և կատարե՛ք կրճատում։</w:t>
      </w:r>
    </w:p>
    <w:p w14:paraId="15E9FA44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83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3E63DDED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99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67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5D1BBA93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90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35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45C59201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42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3C2D3DAC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55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121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4371462A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23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67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4FB3FC05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84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126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64CBD723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87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27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5FA8A397">
      <w:pPr>
        <w:rPr>
          <w:rFonts w:ascii="Sylfaen" w:hAnsi="Sylfaen" w:eastAsiaTheme="minorEastAsia"/>
          <w:i/>
          <w:sz w:val="28"/>
          <w:szCs w:val="28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fPr>
            <m:num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65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num>
            <m:den>
              <m:r>
                <m:rPr/>
                <w:rPr>
                  <w:rFonts w:ascii="Cambria Math" w:hAnsi="Cambria Math"/>
                  <w:sz w:val="28"/>
                  <w:szCs w:val="28"/>
                  <w:lang w:val="hy-AM"/>
                </w:rPr>
                <m:t>51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hy-AM"/>
                </w:rPr>
              </m:ctrlPr>
            </m:den>
          </m:f>
        </m:oMath>
      </m:oMathPara>
    </w:p>
    <w:p w14:paraId="5E34D7BE">
      <w:pPr>
        <w:rPr>
          <w:rFonts w:ascii="Sylfaen" w:hAnsi="Sylfaen" w:eastAsiaTheme="minorEastAsia"/>
          <w:b/>
          <w:sz w:val="28"/>
          <w:szCs w:val="28"/>
          <w:lang w:val="hy-AM"/>
        </w:rPr>
      </w:pPr>
    </w:p>
    <w:p w14:paraId="44F23679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 w:eastAsiaTheme="minorEastAsia"/>
          <w:b/>
          <w:sz w:val="28"/>
          <w:szCs w:val="28"/>
          <w:lang w:val="hy-AM"/>
        </w:rPr>
        <w:t>6․</w:t>
      </w:r>
      <w:r>
        <w:rPr>
          <w:rFonts w:ascii="Sylfaen" w:hAnsi="Sylfaen" w:eastAsiaTheme="minorEastAsia"/>
          <w:sz w:val="28"/>
          <w:szCs w:val="28"/>
          <w:lang w:val="hy-AM"/>
        </w:rPr>
        <w:t xml:space="preserve"> Գտե՛ք ստվերագծված քառակուսու մակերեսը։</w:t>
      </w:r>
      <m:oMath>
        <m:r>
          <m:rPr/>
          <w:rPr>
            <w:rFonts w:ascii="Cambria Math" w:hAnsi="Cambria Math" w:eastAsiaTheme="minorEastAsia"/>
            <w:sz w:val="28"/>
            <w:szCs w:val="28"/>
            <w:lang w:val="hy-AM"/>
          </w:rPr>
          <m:t xml:space="preserve">     </m:t>
        </m:r>
      </m:oMath>
    </w:p>
    <w:p w14:paraId="04356654">
      <w:pPr>
        <w:rPr>
          <w:rFonts w:ascii="Sylfaen" w:hAnsi="Sylfaen"/>
          <w:sz w:val="28"/>
          <w:szCs w:val="28"/>
          <w:lang w:val="hy-AM"/>
        </w:rPr>
      </w:pPr>
      <w:r>
        <w:rPr>
          <w:lang w:eastAsia="ru-RU"/>
        </w:rPr>
        <w:drawing>
          <wp:inline distT="0" distB="0" distL="0" distR="0">
            <wp:extent cx="200025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683F9">
      <w:pPr>
        <w:rPr>
          <w:rFonts w:hint="default" w:ascii="Sylfaen" w:hAnsi="Sylfaen"/>
          <w:sz w:val="28"/>
          <w:szCs w:val="28"/>
          <w:lang w:val="hy-AM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9"/>
    <w:rsid w:val="00017C1B"/>
    <w:rsid w:val="002F3059"/>
    <w:rsid w:val="002F4121"/>
    <w:rsid w:val="00344FEB"/>
    <w:rsid w:val="00585962"/>
    <w:rsid w:val="005E7C39"/>
    <w:rsid w:val="0069694A"/>
    <w:rsid w:val="00737D71"/>
    <w:rsid w:val="00A660B1"/>
    <w:rsid w:val="00CE456B"/>
    <w:rsid w:val="00D70D5E"/>
    <w:rsid w:val="00DC0B74"/>
    <w:rsid w:val="350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264</Words>
  <Characters>1507</Characters>
  <Lines>12</Lines>
  <Paragraphs>3</Paragraphs>
  <TotalTime>473</TotalTime>
  <ScaleCrop>false</ScaleCrop>
  <LinksUpToDate>false</LinksUpToDate>
  <CharactersWithSpaces>1768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2021-03-03T18:42:00Z</dcterms:created>
  <dc:creator>Albert</dc:creator>
  <cp:lastModifiedBy>Lenovo</cp:lastModifiedBy>
  <dcterms:modified xsi:type="dcterms:W3CDTF">2024-12-03T15:01:40Z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10952887A3904CF881E24EA89A9AF2B3_13</vt:lpwstr>
  </property>
</Properties>
</file>